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81" w:rsidRPr="001A6806" w:rsidRDefault="00C1068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681" w:rsidRPr="001A6806" w:rsidRDefault="00C106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10681" w:rsidRPr="001A6806" w:rsidRDefault="00C1068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10681" w:rsidRPr="001A6806" w:rsidRDefault="00C106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10681" w:rsidRPr="001A6806" w:rsidRDefault="00C1068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10681" w:rsidRPr="008748AD" w:rsidRDefault="00C1068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253</w:t>
      </w:r>
    </w:p>
    <w:p w:rsidR="00C10681" w:rsidRPr="00737E63" w:rsidRDefault="00C10681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10681" w:rsidRPr="003342AA" w:rsidRDefault="00C10681" w:rsidP="005521AC">
      <w:pPr>
        <w:jc w:val="center"/>
        <w:rPr>
          <w:rFonts w:ascii="Century" w:hAnsi="Century"/>
          <w:szCs w:val="26"/>
          <w:lang w:val="uk-UA"/>
        </w:rPr>
      </w:pPr>
    </w:p>
    <w:p w:rsidR="00C10681" w:rsidRPr="00737E63" w:rsidRDefault="00C1068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Стародубцевій Галині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C10681" w:rsidRPr="003342AA" w:rsidRDefault="00C1068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10681" w:rsidRPr="00737E63" w:rsidRDefault="00C106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Стародубцевій Галині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10681" w:rsidRPr="00737E63" w:rsidRDefault="00C1068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10681" w:rsidRPr="00737E63" w:rsidRDefault="00C106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4620910100:22:000:0284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Стародубцевій Галині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10681" w:rsidRPr="00737E63" w:rsidRDefault="00C106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Стародубцевій Галині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4620910100:22:000:0284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"За Цунівським лісом")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10681" w:rsidRPr="00737E63" w:rsidRDefault="00C106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Стародубцевій Галині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10681" w:rsidRPr="00737E63" w:rsidRDefault="00C106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10681" w:rsidRPr="00737E63" w:rsidRDefault="00C1068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10681" w:rsidRDefault="00C10681" w:rsidP="00597F4F">
      <w:pPr>
        <w:rPr>
          <w:rFonts w:ascii="Century" w:hAnsi="Century"/>
          <w:b/>
          <w:sz w:val="26"/>
          <w:szCs w:val="26"/>
          <w:lang w:val="uk-UA"/>
        </w:rPr>
        <w:sectPr w:rsidR="00C10681" w:rsidSect="00C106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10681" w:rsidRPr="00737E63" w:rsidRDefault="00C10681" w:rsidP="00597F4F">
      <w:pPr>
        <w:rPr>
          <w:rFonts w:ascii="Century" w:hAnsi="Century"/>
          <w:sz w:val="26"/>
          <w:szCs w:val="26"/>
          <w:lang w:val="uk-UA"/>
        </w:rPr>
      </w:pPr>
    </w:p>
    <w:sectPr w:rsidR="00C10681" w:rsidRPr="00737E63" w:rsidSect="00C106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681" w:rsidRDefault="00C10681" w:rsidP="00737E63">
      <w:r>
        <w:separator/>
      </w:r>
    </w:p>
  </w:endnote>
  <w:endnote w:type="continuationSeparator" w:id="0">
    <w:p w:rsidR="00C10681" w:rsidRDefault="00C1068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681" w:rsidRDefault="00C10681" w:rsidP="00737E63">
      <w:r>
        <w:separator/>
      </w:r>
    </w:p>
  </w:footnote>
  <w:footnote w:type="continuationSeparator" w:id="0">
    <w:p w:rsidR="00C10681" w:rsidRDefault="00C10681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681" w:rsidRDefault="00C1068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681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EE90F0-02C7-494B-AB95-2E20AF3C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